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1B69" w14:textId="77777777" w:rsidR="00C116CE" w:rsidRDefault="00000000">
      <w:pPr>
        <w:pStyle w:val="Titolo1"/>
      </w:pPr>
      <w:r>
        <w:t>Comune di San Giuseppe Vesuviano</w:t>
      </w:r>
    </w:p>
    <w:p w14:paraId="74548965" w14:textId="77777777" w:rsidR="00C116CE" w:rsidRDefault="00000000">
      <w:pPr>
        <w:spacing w:after="172" w:line="259" w:lineRule="auto"/>
        <w:ind w:left="1954" w:right="0" w:firstLine="0"/>
        <w:jc w:val="left"/>
      </w:pPr>
      <w:r>
        <w:rPr>
          <w:noProof/>
        </w:rPr>
        <w:drawing>
          <wp:inline distT="0" distB="0" distL="0" distR="0" wp14:anchorId="360B81C8" wp14:editId="727E9A10">
            <wp:extent cx="490728" cy="694944"/>
            <wp:effectExtent l="0" t="0" r="0" b="0"/>
            <wp:docPr id="1987" name="Picture 1987"/>
            <wp:cNvGraphicFramePr/>
            <a:graphic xmlns:a="http://schemas.openxmlformats.org/drawingml/2006/main">
              <a:graphicData uri="http://schemas.openxmlformats.org/drawingml/2006/picture">
                <pic:pic xmlns:pic="http://schemas.openxmlformats.org/drawingml/2006/picture">
                  <pic:nvPicPr>
                    <pic:cNvPr id="1987" name="Picture 1987"/>
                    <pic:cNvPicPr/>
                  </pic:nvPicPr>
                  <pic:blipFill>
                    <a:blip r:embed="rId5"/>
                    <a:stretch>
                      <a:fillRect/>
                    </a:stretch>
                  </pic:blipFill>
                  <pic:spPr>
                    <a:xfrm>
                      <a:off x="0" y="0"/>
                      <a:ext cx="490728" cy="694944"/>
                    </a:xfrm>
                    <a:prstGeom prst="rect">
                      <a:avLst/>
                    </a:prstGeom>
                  </pic:spPr>
                </pic:pic>
              </a:graphicData>
            </a:graphic>
          </wp:inline>
        </w:drawing>
      </w:r>
    </w:p>
    <w:p w14:paraId="6A27EA70" w14:textId="77777777" w:rsidR="00C116CE" w:rsidRDefault="00000000">
      <w:pPr>
        <w:pStyle w:val="Titolo2"/>
      </w:pPr>
      <w:r>
        <w:t>Città Metropolitana di Napoli</w:t>
      </w:r>
    </w:p>
    <w:p w14:paraId="1859C98B" w14:textId="77777777" w:rsidR="00C116CE" w:rsidRDefault="00000000">
      <w:pPr>
        <w:spacing w:line="265" w:lineRule="auto"/>
        <w:ind w:left="786" w:right="0"/>
        <w:jc w:val="center"/>
      </w:pPr>
      <w:r>
        <w:rPr>
          <w:b/>
          <w:sz w:val="18"/>
        </w:rPr>
        <w:t>C.A.P. 80047 – Piazza Elena d’Aosta, 1</w:t>
      </w:r>
    </w:p>
    <w:p w14:paraId="4795A0D4" w14:textId="77777777" w:rsidR="00C116CE" w:rsidRDefault="00000000">
      <w:pPr>
        <w:spacing w:after="944" w:line="265" w:lineRule="auto"/>
        <w:ind w:left="786" w:right="0"/>
        <w:jc w:val="center"/>
      </w:pPr>
      <w:r>
        <w:rPr>
          <w:b/>
          <w:sz w:val="18"/>
        </w:rPr>
        <w:t>Codice Fiscale 84002990632 P.IVA 01549271219</w:t>
      </w:r>
    </w:p>
    <w:p w14:paraId="5247BBDB" w14:textId="77777777" w:rsidR="00C116CE" w:rsidRDefault="00000000">
      <w:pPr>
        <w:pStyle w:val="Titolo2"/>
        <w:spacing w:after="140"/>
        <w:ind w:left="0" w:firstLine="0"/>
        <w:jc w:val="left"/>
      </w:pPr>
      <w:r>
        <w:rPr>
          <w:u w:val="single" w:color="000000"/>
        </w:rPr>
        <w:t xml:space="preserve"> </w:t>
      </w:r>
      <w:proofErr w:type="gramStart"/>
      <w:r>
        <w:rPr>
          <w:u w:val="single" w:color="000000"/>
        </w:rPr>
        <w:t>Allegato  A</w:t>
      </w:r>
      <w:proofErr w:type="gramEnd"/>
      <w:r>
        <w:rPr>
          <w:u w:val="single" w:color="000000"/>
        </w:rPr>
        <w:t xml:space="preserve"> </w:t>
      </w:r>
      <w:r>
        <w:t xml:space="preserve"> </w:t>
      </w:r>
    </w:p>
    <w:p w14:paraId="24FEAE68" w14:textId="77777777" w:rsidR="00C116CE" w:rsidRDefault="00000000">
      <w:pPr>
        <w:spacing w:after="246" w:line="265" w:lineRule="auto"/>
        <w:jc w:val="right"/>
      </w:pPr>
      <w:r>
        <w:t xml:space="preserve">Al Sindaco </w:t>
      </w:r>
    </w:p>
    <w:p w14:paraId="59758A32" w14:textId="77777777" w:rsidR="00C116CE" w:rsidRDefault="00000000">
      <w:pPr>
        <w:spacing w:after="3" w:line="259" w:lineRule="auto"/>
        <w:ind w:left="4006" w:right="0"/>
        <w:jc w:val="center"/>
      </w:pPr>
      <w:r>
        <w:t xml:space="preserve">e p.c. </w:t>
      </w:r>
    </w:p>
    <w:p w14:paraId="0D4385C5" w14:textId="77777777" w:rsidR="00C116CE" w:rsidRDefault="00000000">
      <w:pPr>
        <w:spacing w:after="266"/>
        <w:ind w:left="7158" w:right="84"/>
      </w:pPr>
      <w:r>
        <w:t>All'Assessore al personale</w:t>
      </w:r>
    </w:p>
    <w:p w14:paraId="726F95BA" w14:textId="77777777" w:rsidR="00C116CE" w:rsidRDefault="00000000">
      <w:pPr>
        <w:spacing w:after="418" w:line="265" w:lineRule="auto"/>
        <w:ind w:right="227"/>
        <w:jc w:val="right"/>
      </w:pPr>
      <w:r>
        <w:t>Al Segretario Generale</w:t>
      </w:r>
    </w:p>
    <w:p w14:paraId="3DD0057E" w14:textId="77777777" w:rsidR="00C116CE" w:rsidRDefault="00000000">
      <w:pPr>
        <w:ind w:left="-3" w:right="61"/>
      </w:pPr>
      <w:r>
        <w:rPr>
          <w:b/>
        </w:rPr>
        <w:t>OGGETTO: INDAGINE INTERNA RISERVATA AI DIPENDENTI APPARTENENTI ALLA ex CATEGORIA GIURIDICA “</w:t>
      </w:r>
      <w:proofErr w:type="gramStart"/>
      <w:r>
        <w:rPr>
          <w:b/>
        </w:rPr>
        <w:t>D”/</w:t>
      </w:r>
      <w:proofErr w:type="gramEnd"/>
      <w:r>
        <w:rPr>
          <w:b/>
        </w:rPr>
        <w:t xml:space="preserve"> FUNZIONARIO PER IL CONFERIMENTO DI INCARICO </w:t>
      </w:r>
      <w:proofErr w:type="gramStart"/>
      <w:r>
        <w:rPr>
          <w:b/>
        </w:rPr>
        <w:t>DI  ELEVATA</w:t>
      </w:r>
      <w:proofErr w:type="gramEnd"/>
      <w:r>
        <w:rPr>
          <w:b/>
        </w:rPr>
        <w:t xml:space="preserve"> QUALIFICAZIONE/POSIZIONE ORGANIZZATIVA </w:t>
      </w:r>
    </w:p>
    <w:p w14:paraId="706F959A" w14:textId="77777777" w:rsidR="00C116CE" w:rsidRDefault="00000000">
      <w:pPr>
        <w:spacing w:after="592"/>
        <w:ind w:left="-3" w:right="61"/>
      </w:pPr>
      <w:r>
        <w:rPr>
          <w:b/>
        </w:rPr>
        <w:t xml:space="preserve">(artt.16 e </w:t>
      </w:r>
      <w:proofErr w:type="spellStart"/>
      <w:r>
        <w:rPr>
          <w:b/>
        </w:rPr>
        <w:t>ss</w:t>
      </w:r>
      <w:proofErr w:type="spellEnd"/>
      <w:r>
        <w:rPr>
          <w:b/>
        </w:rPr>
        <w:t xml:space="preserve"> CCNL 22/11/2022 comparto Regioni Autonomie Locali).</w:t>
      </w:r>
    </w:p>
    <w:p w14:paraId="03CB2531" w14:textId="77777777" w:rsidR="00C116CE" w:rsidRDefault="00000000">
      <w:pPr>
        <w:spacing w:after="442"/>
        <w:ind w:left="-3" w:right="84"/>
      </w:pPr>
      <w:r>
        <w:t xml:space="preserve">Il/La sottoscritto/a </w:t>
      </w:r>
      <w:r>
        <w:rPr>
          <w:u w:val="single" w:color="000000"/>
        </w:rPr>
        <w:t xml:space="preserve">    </w:t>
      </w:r>
      <w:r>
        <w:t>nato/a</w:t>
      </w:r>
      <w:proofErr w:type="gramStart"/>
      <w:r>
        <w:t xml:space="preserve"> </w:t>
      </w:r>
      <w:r>
        <w:rPr>
          <w:u w:val="single" w:color="000000"/>
        </w:rPr>
        <w:t xml:space="preserve"> </w:t>
      </w:r>
      <w:r>
        <w:t xml:space="preserve"> (</w:t>
      </w:r>
      <w:proofErr w:type="gramEnd"/>
      <w:r>
        <w:t xml:space="preserve">Prov. </w:t>
      </w:r>
      <w:r>
        <w:rPr>
          <w:u w:val="single" w:color="000000"/>
        </w:rPr>
        <w:t xml:space="preserve">  </w:t>
      </w:r>
      <w:proofErr w:type="gramStart"/>
      <w:r>
        <w:rPr>
          <w:u w:val="single" w:color="000000"/>
        </w:rPr>
        <w:t xml:space="preserve">  </w:t>
      </w:r>
      <w:r>
        <w:t>)</w:t>
      </w:r>
      <w:proofErr w:type="gramEnd"/>
    </w:p>
    <w:p w14:paraId="235E802D" w14:textId="77777777" w:rsidR="00C116CE" w:rsidRDefault="00000000">
      <w:pPr>
        <w:ind w:left="-3" w:right="84"/>
      </w:pPr>
      <w:r>
        <w:t xml:space="preserve">il </w:t>
      </w:r>
      <w:r>
        <w:rPr>
          <w:u w:val="single" w:color="000000"/>
        </w:rPr>
        <w:t xml:space="preserve">        </w:t>
      </w:r>
      <w:r>
        <w:t xml:space="preserve">residente nel Comune di </w:t>
      </w:r>
      <w:r>
        <w:rPr>
          <w:u w:val="single" w:color="000000"/>
        </w:rPr>
        <w:t xml:space="preserve">    </w:t>
      </w:r>
      <w:proofErr w:type="gramStart"/>
      <w:r>
        <w:rPr>
          <w:u w:val="single" w:color="000000"/>
        </w:rPr>
        <w:t xml:space="preserve">   </w:t>
      </w:r>
      <w:r>
        <w:t>(Prov. )</w:t>
      </w:r>
      <w:proofErr w:type="gramEnd"/>
      <w:r>
        <w:t xml:space="preserve"> e con domicilio in </w:t>
      </w:r>
      <w:r>
        <w:rPr>
          <w:u w:val="single" w:color="000000"/>
        </w:rPr>
        <w:t xml:space="preserve">            </w:t>
      </w:r>
      <w:proofErr w:type="gramStart"/>
      <w:r>
        <w:rPr>
          <w:u w:val="single" w:color="000000"/>
        </w:rPr>
        <w:t xml:space="preserve">  </w:t>
      </w:r>
      <w:r>
        <w:t>,</w:t>
      </w:r>
      <w:proofErr w:type="gramEnd"/>
      <w:r>
        <w:t xml:space="preserve"> recapito telefonico </w:t>
      </w:r>
      <w:r>
        <w:rPr>
          <w:u w:val="single" w:color="000000"/>
        </w:rPr>
        <w:t xml:space="preserve">  </w:t>
      </w:r>
    </w:p>
    <w:p w14:paraId="7B67FABD" w14:textId="77777777" w:rsidR="00C116CE" w:rsidRDefault="00000000">
      <w:pPr>
        <w:spacing w:after="156" w:line="259" w:lineRule="auto"/>
        <w:ind w:left="0" w:right="0" w:firstLine="0"/>
        <w:jc w:val="left"/>
      </w:pPr>
      <w:r>
        <w:rPr>
          <w:u w:val="single" w:color="000000"/>
        </w:rPr>
        <w:t xml:space="preserve">                      </w:t>
      </w:r>
    </w:p>
    <w:p w14:paraId="5F0B0DEF" w14:textId="77777777" w:rsidR="00C116CE" w:rsidRDefault="00000000">
      <w:pPr>
        <w:spacing w:after="160"/>
        <w:ind w:left="-3" w:right="84"/>
      </w:pPr>
      <w:r>
        <w:t xml:space="preserve">in </w:t>
      </w:r>
      <w:proofErr w:type="gramStart"/>
      <w:r>
        <w:t>servizio  a</w:t>
      </w:r>
      <w:proofErr w:type="gramEnd"/>
      <w:r>
        <w:t xml:space="preserve">  </w:t>
      </w:r>
      <w:proofErr w:type="gramStart"/>
      <w:r>
        <w:t>tempo  indeterminato</w:t>
      </w:r>
      <w:proofErr w:type="gramEnd"/>
      <w:r>
        <w:t xml:space="preserve">  </w:t>
      </w:r>
      <w:proofErr w:type="gramStart"/>
      <w:r>
        <w:t>presso  l’Ente,  collocato</w:t>
      </w:r>
      <w:proofErr w:type="gramEnd"/>
      <w:r>
        <w:t xml:space="preserve">  </w:t>
      </w:r>
      <w:proofErr w:type="gramStart"/>
      <w:r>
        <w:t>nel  profilo</w:t>
      </w:r>
      <w:proofErr w:type="gramEnd"/>
      <w:r>
        <w:t xml:space="preserve">  </w:t>
      </w:r>
      <w:proofErr w:type="gramStart"/>
      <w:r>
        <w:t>professionale  di</w:t>
      </w:r>
      <w:proofErr w:type="gramEnd"/>
    </w:p>
    <w:p w14:paraId="46226B9B" w14:textId="77777777" w:rsidR="00C116CE" w:rsidRDefault="00000000">
      <w:pPr>
        <w:spacing w:after="926" w:line="259" w:lineRule="auto"/>
        <w:ind w:left="-2" w:right="-12" w:firstLine="0"/>
        <w:jc w:val="left"/>
      </w:pPr>
      <w:r>
        <w:rPr>
          <w:rFonts w:ascii="Calibri" w:eastAsia="Calibri" w:hAnsi="Calibri" w:cs="Calibri"/>
          <w:noProof/>
          <w:sz w:val="22"/>
        </w:rPr>
        <mc:AlternateContent>
          <mc:Choice Requires="wpg">
            <w:drawing>
              <wp:inline distT="0" distB="0" distL="0" distR="0" wp14:anchorId="7DE951CB" wp14:editId="7AF3CDDB">
                <wp:extent cx="6096000" cy="6350"/>
                <wp:effectExtent l="0" t="0" r="0" b="0"/>
                <wp:docPr id="1793" name="Group 1793"/>
                <wp:cNvGraphicFramePr/>
                <a:graphic xmlns:a="http://schemas.openxmlformats.org/drawingml/2006/main">
                  <a:graphicData uri="http://schemas.microsoft.com/office/word/2010/wordprocessingGroup">
                    <wpg:wgp>
                      <wpg:cNvGrpSpPr/>
                      <wpg:grpSpPr>
                        <a:xfrm>
                          <a:off x="0" y="0"/>
                          <a:ext cx="6096000" cy="6350"/>
                          <a:chOff x="0" y="0"/>
                          <a:chExt cx="6096000" cy="6350"/>
                        </a:xfrm>
                      </wpg:grpSpPr>
                      <wps:wsp>
                        <wps:cNvPr id="8" name="Shape 8"/>
                        <wps:cNvSpPr/>
                        <wps:spPr>
                          <a:xfrm>
                            <a:off x="0" y="0"/>
                            <a:ext cx="6096000" cy="0"/>
                          </a:xfrm>
                          <a:custGeom>
                            <a:avLst/>
                            <a:gdLst/>
                            <a:ahLst/>
                            <a:cxnLst/>
                            <a:rect l="0" t="0" r="0" b="0"/>
                            <a:pathLst>
                              <a:path w="6096000">
                                <a:moveTo>
                                  <a:pt x="0" y="0"/>
                                </a:moveTo>
                                <a:lnTo>
                                  <a:pt x="6096000" y="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3" style="width:480pt;height:0.5pt;mso-position-horizontal-relative:char;mso-position-vertical-relative:line" coordsize="60960,63">
                <v:shape id="Shape 8" style="position:absolute;width:60960;height:0;left:0;top:0;" coordsize="6096000,0" path="m0,0l6096000,0">
                  <v:stroke weight="0.5pt" endcap="flat" joinstyle="round" on="true" color="#000000"/>
                  <v:fill on="false" color="#000000" opacity="0"/>
                </v:shape>
              </v:group>
            </w:pict>
          </mc:Fallback>
        </mc:AlternateContent>
      </w:r>
    </w:p>
    <w:p w14:paraId="3186F4B9" w14:textId="77777777" w:rsidR="00C116CE" w:rsidRDefault="00000000">
      <w:pPr>
        <w:pStyle w:val="Titolo3"/>
        <w:spacing w:after="136"/>
        <w:ind w:right="1"/>
      </w:pPr>
      <w:r>
        <w:t>CHIEDE</w:t>
      </w:r>
    </w:p>
    <w:p w14:paraId="216727C3" w14:textId="77777777" w:rsidR="00C116CE" w:rsidRDefault="00000000">
      <w:pPr>
        <w:spacing w:after="417" w:line="255" w:lineRule="auto"/>
        <w:ind w:left="2" w:right="0" w:firstLine="0"/>
        <w:jc w:val="left"/>
      </w:pPr>
      <w:r>
        <w:t xml:space="preserve">Di partecipare all’indagine esplorativa per il conferimento di incarico di Elevata </w:t>
      </w:r>
      <w:proofErr w:type="spellStart"/>
      <w:r>
        <w:t>Qualificazio</w:t>
      </w:r>
      <w:proofErr w:type="spellEnd"/>
      <w:r>
        <w:t>- ne/Posizione Organizzativa per lo svolgimento delle relative funzioni: (indicare il Servizio che interessa)</w:t>
      </w:r>
    </w:p>
    <w:p w14:paraId="0D6D336B" w14:textId="77777777" w:rsidR="00C116CE" w:rsidRDefault="00000000">
      <w:pPr>
        <w:spacing w:after="186"/>
        <w:ind w:left="514" w:right="61"/>
      </w:pPr>
      <w:r>
        <w:rPr>
          <w:rFonts w:ascii="Courier New" w:eastAsia="Courier New" w:hAnsi="Courier New" w:cs="Courier New"/>
        </w:rPr>
        <w:t xml:space="preserve">o </w:t>
      </w:r>
      <w:r>
        <w:rPr>
          <w:b/>
        </w:rPr>
        <w:t>_______________________________________________________________________</w:t>
      </w:r>
    </w:p>
    <w:p w14:paraId="315A3F9A" w14:textId="77777777" w:rsidR="00C116CE" w:rsidRDefault="00000000">
      <w:pPr>
        <w:spacing w:after="167"/>
        <w:ind w:left="-3" w:right="84"/>
      </w:pPr>
      <w:r>
        <w:t>Consapevole delle responsabilità e delle sanzioni penali previste dall’art. 76 del D.P.R. n.445/2000 in caso di false attestazioni e dichiarazioni mendaci</w:t>
      </w:r>
    </w:p>
    <w:p w14:paraId="6E46C578" w14:textId="77777777" w:rsidR="00C116CE" w:rsidRDefault="00000000">
      <w:pPr>
        <w:pStyle w:val="Titolo3"/>
        <w:spacing w:after="246"/>
        <w:ind w:right="3"/>
      </w:pPr>
      <w:r>
        <w:t>DICHIARA</w:t>
      </w:r>
    </w:p>
    <w:p w14:paraId="2C127439" w14:textId="77777777" w:rsidR="00C116CE" w:rsidRDefault="00000000">
      <w:pPr>
        <w:tabs>
          <w:tab w:val="center" w:pos="594"/>
          <w:tab w:val="center" w:pos="2735"/>
        </w:tabs>
        <w:spacing w:after="526" w:line="265" w:lineRule="auto"/>
        <w:ind w:left="0" w:right="0" w:firstLine="0"/>
        <w:jc w:val="left"/>
      </w:pPr>
      <w:r>
        <w:rPr>
          <w:rFonts w:ascii="Calibri" w:eastAsia="Calibri" w:hAnsi="Calibri" w:cs="Calibri"/>
          <w:sz w:val="22"/>
        </w:rPr>
        <w:tab/>
      </w:r>
      <w:r>
        <w:t>1.</w:t>
      </w:r>
      <w:r>
        <w:tab/>
        <w:t xml:space="preserve">di possedere il seguente titolo di studio </w:t>
      </w:r>
      <w:r>
        <w:rPr>
          <w:u w:val="single" w:color="000000"/>
        </w:rPr>
        <w:t xml:space="preserve">                                                                                </w:t>
      </w:r>
    </w:p>
    <w:p w14:paraId="5B016A46" w14:textId="77777777" w:rsidR="00C116CE" w:rsidRDefault="00000000">
      <w:pPr>
        <w:spacing w:after="3" w:line="259" w:lineRule="auto"/>
        <w:ind w:left="4006" w:right="3938"/>
        <w:jc w:val="center"/>
      </w:pPr>
      <w:r>
        <w:lastRenderedPageBreak/>
        <w:t>1</w:t>
      </w:r>
    </w:p>
    <w:p w14:paraId="6056E8C7" w14:textId="77777777" w:rsidR="00C116CE" w:rsidRDefault="00000000">
      <w:pPr>
        <w:pStyle w:val="Titolo1"/>
      </w:pPr>
      <w:r>
        <w:t>Comune di San Giuseppe Vesuviano</w:t>
      </w:r>
    </w:p>
    <w:p w14:paraId="012D02F9" w14:textId="77777777" w:rsidR="00C116CE" w:rsidRDefault="00000000">
      <w:pPr>
        <w:spacing w:after="172" w:line="259" w:lineRule="auto"/>
        <w:ind w:left="1954" w:right="0" w:firstLine="0"/>
        <w:jc w:val="left"/>
      </w:pPr>
      <w:r>
        <w:rPr>
          <w:noProof/>
        </w:rPr>
        <w:drawing>
          <wp:inline distT="0" distB="0" distL="0" distR="0" wp14:anchorId="762D4729" wp14:editId="420FF2CB">
            <wp:extent cx="490728" cy="694944"/>
            <wp:effectExtent l="0" t="0" r="0" b="0"/>
            <wp:docPr id="1988" name="Picture 1988"/>
            <wp:cNvGraphicFramePr/>
            <a:graphic xmlns:a="http://schemas.openxmlformats.org/drawingml/2006/main">
              <a:graphicData uri="http://schemas.openxmlformats.org/drawingml/2006/picture">
                <pic:pic xmlns:pic="http://schemas.openxmlformats.org/drawingml/2006/picture">
                  <pic:nvPicPr>
                    <pic:cNvPr id="1988" name="Picture 1988"/>
                    <pic:cNvPicPr/>
                  </pic:nvPicPr>
                  <pic:blipFill>
                    <a:blip r:embed="rId5"/>
                    <a:stretch>
                      <a:fillRect/>
                    </a:stretch>
                  </pic:blipFill>
                  <pic:spPr>
                    <a:xfrm>
                      <a:off x="0" y="0"/>
                      <a:ext cx="490728" cy="694944"/>
                    </a:xfrm>
                    <a:prstGeom prst="rect">
                      <a:avLst/>
                    </a:prstGeom>
                  </pic:spPr>
                </pic:pic>
              </a:graphicData>
            </a:graphic>
          </wp:inline>
        </w:drawing>
      </w:r>
    </w:p>
    <w:p w14:paraId="36D7B46B" w14:textId="77777777" w:rsidR="00C116CE" w:rsidRDefault="00000000">
      <w:pPr>
        <w:pStyle w:val="Titolo2"/>
      </w:pPr>
      <w:r>
        <w:t>Città Metropolitana di Napoli</w:t>
      </w:r>
    </w:p>
    <w:p w14:paraId="0C313BED" w14:textId="77777777" w:rsidR="00C116CE" w:rsidRDefault="00000000">
      <w:pPr>
        <w:spacing w:line="265" w:lineRule="auto"/>
        <w:ind w:left="786" w:right="0"/>
        <w:jc w:val="center"/>
      </w:pPr>
      <w:r>
        <w:rPr>
          <w:b/>
          <w:sz w:val="18"/>
        </w:rPr>
        <w:t>C.A.P. 80047 – Piazza Elena d’Aosta, 1</w:t>
      </w:r>
    </w:p>
    <w:p w14:paraId="57D4A3E0" w14:textId="77777777" w:rsidR="00C116CE" w:rsidRDefault="00000000">
      <w:pPr>
        <w:spacing w:after="762" w:line="265" w:lineRule="auto"/>
        <w:ind w:left="786" w:right="0"/>
        <w:jc w:val="center"/>
      </w:pPr>
      <w:r>
        <w:rPr>
          <w:b/>
          <w:sz w:val="18"/>
        </w:rPr>
        <w:t>Codice Fiscale 84002990632 P.IVA 01549271219</w:t>
      </w:r>
    </w:p>
    <w:p w14:paraId="139FABBC" w14:textId="77777777" w:rsidR="00C116CE" w:rsidRDefault="00000000">
      <w:pPr>
        <w:numPr>
          <w:ilvl w:val="0"/>
          <w:numId w:val="1"/>
        </w:numPr>
        <w:ind w:right="84"/>
      </w:pPr>
      <w:r>
        <w:t xml:space="preserve">di voler ricevere ogni necessaria comunicazione relativa alla procedura in oggetto al seguente indirizzo </w:t>
      </w:r>
      <w:proofErr w:type="gramStart"/>
      <w:r>
        <w:t xml:space="preserve">e-mail: </w:t>
      </w:r>
      <w:r>
        <w:rPr>
          <w:u w:val="single" w:color="000000"/>
        </w:rPr>
        <w:t xml:space="preserve">  </w:t>
      </w:r>
      <w:proofErr w:type="gramEnd"/>
      <w:r>
        <w:rPr>
          <w:u w:val="single" w:color="000000"/>
        </w:rPr>
        <w:t xml:space="preserve">                        </w:t>
      </w:r>
      <w:r>
        <w:t xml:space="preserve"> comunicazioni, al recapito telefonico </w:t>
      </w:r>
      <w:r>
        <w:rPr>
          <w:u w:val="single" w:color="000000"/>
        </w:rPr>
        <w:t xml:space="preserve">                                   </w:t>
      </w:r>
      <w:proofErr w:type="gramStart"/>
      <w:r>
        <w:rPr>
          <w:u w:val="single" w:color="000000"/>
        </w:rPr>
        <w:t xml:space="preserve">  </w:t>
      </w:r>
      <w:r>
        <w:t>;</w:t>
      </w:r>
      <w:proofErr w:type="gramEnd"/>
    </w:p>
    <w:p w14:paraId="6F8BF93A" w14:textId="77777777" w:rsidR="00C116CE" w:rsidRDefault="00000000">
      <w:pPr>
        <w:numPr>
          <w:ilvl w:val="0"/>
          <w:numId w:val="1"/>
        </w:numPr>
        <w:spacing w:after="149"/>
        <w:ind w:right="84"/>
      </w:pPr>
      <w:r>
        <w:t>di essere a conoscenza delle norme contenute nell’avviso di conferimento incarico di P.O. in oggetto e di accertarle in modo incondizionato;</w:t>
      </w:r>
    </w:p>
    <w:p w14:paraId="67E50D2B" w14:textId="77777777" w:rsidR="00C116CE" w:rsidRDefault="00000000">
      <w:pPr>
        <w:numPr>
          <w:ilvl w:val="0"/>
          <w:numId w:val="1"/>
        </w:numPr>
        <w:ind w:right="84"/>
      </w:pPr>
      <w:r>
        <w:t xml:space="preserve">di possedere tutti i requisiti, condizioni anche soggettive indicate nell’avviso di </w:t>
      </w:r>
      <w:proofErr w:type="spellStart"/>
      <w:r>
        <w:t>conferimen</w:t>
      </w:r>
      <w:proofErr w:type="spellEnd"/>
      <w:r>
        <w:t xml:space="preserve"> to incarico posizioni organizzative;</w:t>
      </w:r>
    </w:p>
    <w:p w14:paraId="5937286D" w14:textId="77777777" w:rsidR="00C116CE" w:rsidRDefault="00000000">
      <w:pPr>
        <w:numPr>
          <w:ilvl w:val="0"/>
          <w:numId w:val="1"/>
        </w:numPr>
        <w:ind w:right="84"/>
      </w:pPr>
      <w:r>
        <w:t xml:space="preserve">di non trovarsi in alcuna delle cause di inconferibilità e incompatibilità di cui al </w:t>
      </w:r>
      <w:proofErr w:type="spellStart"/>
      <w:r>
        <w:t>D.Lgs</w:t>
      </w:r>
      <w:proofErr w:type="spellEnd"/>
      <w:r>
        <w:t xml:space="preserve"> n. 39/2013, fissati dalla normativa anche interna in materia di Anticorruzione e Trasparenza, nonché al vigente Regolamento su1l’Ordinamento degli Uffici e dei Servizi;</w:t>
      </w:r>
    </w:p>
    <w:p w14:paraId="3416B677" w14:textId="77777777" w:rsidR="00C116CE" w:rsidRDefault="00000000">
      <w:pPr>
        <w:numPr>
          <w:ilvl w:val="0"/>
          <w:numId w:val="1"/>
        </w:numPr>
        <w:spacing w:after="991"/>
        <w:ind w:right="84"/>
      </w:pPr>
      <w:r>
        <w:t>di autorizzare il Comune di San Giuseppe Vesuviano al trattamento dei propri dati personali contenuti nella presente domanda, da utilizzarsi esclusivamente per le finalità connesse alla presente procedura, ai sensi del D.lgs. n.196/2003.</w:t>
      </w:r>
    </w:p>
    <w:p w14:paraId="6662B70A" w14:textId="77777777" w:rsidR="00C116CE" w:rsidRDefault="00000000">
      <w:pPr>
        <w:ind w:left="152" w:right="61"/>
      </w:pPr>
      <w:r>
        <w:rPr>
          <w:b/>
        </w:rPr>
        <w:t>Allega:</w:t>
      </w:r>
    </w:p>
    <w:p w14:paraId="7414E33B" w14:textId="77777777" w:rsidR="00C116CE" w:rsidRDefault="00000000">
      <w:pPr>
        <w:tabs>
          <w:tab w:val="center" w:pos="544"/>
          <w:tab w:val="center" w:pos="2476"/>
        </w:tabs>
        <w:spacing w:after="273"/>
        <w:ind w:left="0" w:right="0" w:firstLine="0"/>
        <w:jc w:val="left"/>
      </w:pPr>
      <w:r>
        <w:rPr>
          <w:rFonts w:ascii="Calibri" w:eastAsia="Calibri" w:hAnsi="Calibri" w:cs="Calibri"/>
          <w:sz w:val="22"/>
        </w:rPr>
        <w:tab/>
      </w:r>
      <w:r>
        <w:t>-</w:t>
      </w:r>
      <w:r>
        <w:tab/>
        <w:t>Curriculum Vitae e professionale.</w:t>
      </w:r>
    </w:p>
    <w:p w14:paraId="605E3E26" w14:textId="77777777" w:rsidR="00C116CE" w:rsidRDefault="00000000">
      <w:pPr>
        <w:tabs>
          <w:tab w:val="center" w:pos="8779"/>
        </w:tabs>
        <w:spacing w:after="6289"/>
        <w:ind w:left="-13" w:right="0" w:firstLine="0"/>
        <w:jc w:val="left"/>
      </w:pPr>
      <w:r>
        <w:t xml:space="preserve">San Giuseppe Vesuviano </w:t>
      </w:r>
      <w:proofErr w:type="gramStart"/>
      <w:r>
        <w:t xml:space="preserve">Lì </w:t>
      </w:r>
      <w:r>
        <w:rPr>
          <w:u w:val="single" w:color="000000"/>
        </w:rPr>
        <w:t xml:space="preserve"> </w:t>
      </w:r>
      <w:r>
        <w:rPr>
          <w:u w:val="single" w:color="000000"/>
        </w:rPr>
        <w:tab/>
      </w:r>
      <w:proofErr w:type="gramEnd"/>
      <w:r>
        <w:t>Firma</w:t>
      </w:r>
    </w:p>
    <w:p w14:paraId="1A83316A" w14:textId="77777777" w:rsidR="00C116CE" w:rsidRDefault="00000000">
      <w:pPr>
        <w:spacing w:after="3" w:line="259" w:lineRule="auto"/>
        <w:ind w:left="4006" w:right="3938"/>
        <w:jc w:val="center"/>
      </w:pPr>
      <w:r>
        <w:lastRenderedPageBreak/>
        <w:t>2</w:t>
      </w:r>
    </w:p>
    <w:sectPr w:rsidR="00C116CE">
      <w:pgSz w:w="11900" w:h="16840"/>
      <w:pgMar w:top="723" w:right="1180" w:bottom="73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67152"/>
    <w:multiLevelType w:val="hybridMultilevel"/>
    <w:tmpl w:val="44C840A4"/>
    <w:lvl w:ilvl="0" w:tplc="5E7AEAF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5C48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4CB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235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E625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7A19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CA4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2ED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44D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65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CE"/>
    <w:rsid w:val="003216F6"/>
    <w:rsid w:val="00C116CE"/>
    <w:rsid w:val="00F154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BB56"/>
  <w15:docId w15:val="{AE6E7788-7A8C-4E87-BE6B-5A54A248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9" w:lineRule="auto"/>
      <w:ind w:left="10" w:right="1406"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line="259" w:lineRule="auto"/>
      <w:ind w:left="1964" w:hanging="10"/>
      <w:outlineLvl w:val="0"/>
    </w:pPr>
    <w:rPr>
      <w:rFonts w:ascii="Times New Roman" w:eastAsia="Times New Roman" w:hAnsi="Times New Roman" w:cs="Times New Roman"/>
      <w:b/>
      <w:color w:val="000000"/>
      <w:sz w:val="32"/>
    </w:rPr>
  </w:style>
  <w:style w:type="paragraph" w:styleId="Titolo2">
    <w:name w:val="heading 2"/>
    <w:next w:val="Normale"/>
    <w:link w:val="Titolo2Carattere"/>
    <w:uiPriority w:val="9"/>
    <w:unhideWhenUsed/>
    <w:qFormat/>
    <w:pPr>
      <w:keepNext/>
      <w:keepLines/>
      <w:spacing w:after="0" w:line="259" w:lineRule="auto"/>
      <w:ind w:left="65" w:hanging="10"/>
      <w:jc w:val="center"/>
      <w:outlineLvl w:val="1"/>
    </w:pPr>
    <w:rPr>
      <w:rFonts w:ascii="Times New Roman" w:eastAsia="Times New Roman" w:hAnsi="Times New Roman" w:cs="Times New Roman"/>
      <w:b/>
      <w:color w:val="000000"/>
    </w:rPr>
  </w:style>
  <w:style w:type="paragraph" w:styleId="Titolo3">
    <w:name w:val="heading 3"/>
    <w:next w:val="Normale"/>
    <w:link w:val="Titolo3Carattere"/>
    <w:uiPriority w:val="9"/>
    <w:unhideWhenUsed/>
    <w:qFormat/>
    <w:pPr>
      <w:keepNext/>
      <w:keepLines/>
      <w:spacing w:after="0" w:line="259" w:lineRule="auto"/>
      <w:ind w:left="65" w:hanging="10"/>
      <w:jc w:val="center"/>
      <w:outlineLvl w:val="2"/>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32"/>
    </w:rPr>
  </w:style>
  <w:style w:type="character" w:customStyle="1" w:styleId="Titolo2Carattere">
    <w:name w:val="Titolo 2 Carattere"/>
    <w:link w:val="Titolo2"/>
    <w:rPr>
      <w:rFonts w:ascii="Times New Roman" w:eastAsia="Times New Roman" w:hAnsi="Times New Roman" w:cs="Times New Roman"/>
      <w:b/>
      <w:color w:val="000000"/>
      <w:sz w:val="24"/>
    </w:rPr>
  </w:style>
  <w:style w:type="character" w:customStyle="1" w:styleId="Titolo3Carattere">
    <w:name w:val="Titolo 3 Carattere"/>
    <w:link w:val="Titolo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327</Words>
  <Characters>2241</Characters>
  <Application>Microsoft Office Word</Application>
  <DocSecurity>0</DocSecurity>
  <Lines>160</Lines>
  <Paragraphs>61</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Filomena Ambrosio</dc:creator>
  <cp:keywords/>
  <cp:lastModifiedBy>Dr. Ing. Raffaele Miranda</cp:lastModifiedBy>
  <cp:revision>2</cp:revision>
  <dcterms:created xsi:type="dcterms:W3CDTF">2026-07-22T14:59:00Z</dcterms:created>
  <dcterms:modified xsi:type="dcterms:W3CDTF">2026-07-22T14:59:00Z</dcterms:modified>
</cp:coreProperties>
</file>